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9"/>
        <w:gridCol w:w="1341"/>
      </w:tblGrid>
      <w:tr w:rsidR="00903AE1" w:rsidRPr="00C926D1" w:rsidTr="00E9614A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903AE1" w:rsidRPr="00C926D1" w:rsidRDefault="00903AE1" w:rsidP="00E96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26D1">
              <w:rPr>
                <w:rFonts w:ascii="Arial" w:hAnsi="Arial"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C926D1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903AE1" w:rsidRPr="00C926D1" w:rsidRDefault="00903AE1" w:rsidP="00E96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903AE1" w:rsidRPr="00C926D1" w:rsidRDefault="00903AE1" w:rsidP="00E961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926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903AE1" w:rsidRPr="00C926D1" w:rsidTr="00E9614A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903AE1" w:rsidRPr="00C926D1" w:rsidRDefault="00903AE1" w:rsidP="00E96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6D1">
              <w:rPr>
                <w:rFonts w:ascii="Arial" w:hAnsi="Arial" w:cs="Arial"/>
                <w:b/>
                <w:sz w:val="22"/>
                <w:szCs w:val="22"/>
              </w:rPr>
              <w:t>ENTIDAD: INSTITUTO TECNOLOGICO Y DE TELECOMUNICACIONES DE TENERIFE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903AE1" w:rsidRPr="00C926D1" w:rsidRDefault="00903AE1" w:rsidP="00E9614A">
            <w:pPr>
              <w:ind w:firstLine="3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3AE1" w:rsidRPr="00C926D1" w:rsidTr="00E9614A">
        <w:trPr>
          <w:trHeight w:val="703"/>
        </w:trPr>
        <w:tc>
          <w:tcPr>
            <w:tcW w:w="5000" w:type="pct"/>
            <w:gridSpan w:val="2"/>
            <w:vAlign w:val="center"/>
          </w:tcPr>
          <w:p w:rsidR="00903AE1" w:rsidRPr="00C926D1" w:rsidRDefault="00903AE1" w:rsidP="00E96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6D1">
              <w:rPr>
                <w:rFonts w:ascii="Arial" w:hAnsi="Arial" w:cs="Arial"/>
                <w:b/>
                <w:sz w:val="22"/>
                <w:szCs w:val="22"/>
              </w:rPr>
              <w:t>MEMORIA DE OBJETIVOS A REALIZAR DURANTE EL EJERCICIO 2017</w:t>
            </w:r>
          </w:p>
        </w:tc>
      </w:tr>
      <w:tr w:rsidR="00903AE1" w:rsidRPr="00C926D1" w:rsidTr="00E9614A">
        <w:trPr>
          <w:trHeight w:val="8444"/>
        </w:trPr>
        <w:tc>
          <w:tcPr>
            <w:tcW w:w="5000" w:type="pct"/>
            <w:gridSpan w:val="2"/>
          </w:tcPr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E9614A">
            <w:pPr>
              <w:rPr>
                <w:rFonts w:ascii="Arial" w:hAnsi="Arial" w:cs="Arial"/>
                <w:b/>
              </w:rPr>
            </w:pPr>
            <w:r w:rsidRPr="00C926D1">
              <w:rPr>
                <w:rFonts w:ascii="Arial" w:hAnsi="Arial" w:cs="Arial"/>
                <w:b/>
              </w:rPr>
              <w:t>A) OBJETIVOS ESTRATEGICOS</w:t>
            </w:r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Continuar con la gestión de las infraestructuras del Anillo Insular de Telecomunicaciones de Tenerife.</w:t>
            </w:r>
          </w:p>
          <w:p w:rsidR="00903AE1" w:rsidRPr="00C926D1" w:rsidRDefault="00903AE1" w:rsidP="00903AE1">
            <w:pPr>
              <w:numPr>
                <w:ilvl w:val="0"/>
                <w:numId w:val="1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 xml:space="preserve">Continuar con la Contratación y gestión comercial de las infraestructuras del Anillo Insular de Telecomunicaciones de Tenerife. En base a su catálogo de precios y servicios, IT3 realizará una labor comercial que permita un incremento de la rentabilidad prevista del proyecto, y cumplir con los objetivos establecidos en el plan de negocio de la sociedad. </w:t>
            </w:r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Realizar el correcto mantenimiento preventivo y correctivo de las infraestructuras del Anillo Insular de Telecomunicaciones de Tenerife.</w:t>
            </w:r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Realizar el despliegue de nuevos ramales de acceso a los nodos de los nuevos operadores de telecomunicaciones que se están asentando en Tenerife con el fin de ofertar sus servicios a dichos operadores.</w:t>
            </w:r>
          </w:p>
          <w:p w:rsidR="00903AE1" w:rsidRPr="00C926D1" w:rsidRDefault="00903AE1" w:rsidP="00903AE1">
            <w:pPr>
              <w:numPr>
                <w:ilvl w:val="0"/>
                <w:numId w:val="1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 xml:space="preserve">Colaborar con los operadores mayoristas en el desarrollo y despliegue de redes </w:t>
            </w:r>
            <w:proofErr w:type="spellStart"/>
            <w:r w:rsidRPr="00C926D1">
              <w:rPr>
                <w:rFonts w:ascii="Arial" w:hAnsi="Arial" w:cs="Arial"/>
              </w:rPr>
              <w:t>FTTx</w:t>
            </w:r>
            <w:proofErr w:type="spellEnd"/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E9614A">
            <w:pPr>
              <w:rPr>
                <w:rFonts w:ascii="Arial" w:hAnsi="Arial" w:cs="Arial"/>
                <w:b/>
              </w:rPr>
            </w:pPr>
            <w:r w:rsidRPr="00C926D1">
              <w:rPr>
                <w:rFonts w:ascii="Arial" w:hAnsi="Arial" w:cs="Arial"/>
                <w:b/>
              </w:rPr>
              <w:t>B) OBJETIVOS Y ACCIONES CONCRETAS A DESARROLLAR EN EL AÑO</w:t>
            </w:r>
          </w:p>
          <w:p w:rsidR="00903AE1" w:rsidRPr="00C926D1" w:rsidRDefault="00903AE1" w:rsidP="00E9614A">
            <w:pPr>
              <w:rPr>
                <w:rFonts w:ascii="Arial" w:hAnsi="Arial" w:cs="Arial"/>
              </w:rPr>
            </w:pP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Colaborar con las administraciones públicas, y en particular con el Cabildo Insular de Tenerife en el desarrollo de planes de despliegue de infraestructuras de telecomunicaciones, convenios, etc.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Realizar la gestión y el mantenimiento de los ramales ejecutados por IT3 para el Cabildo Insular de Tenerife.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Enlazar las diferentes sedes del Cabildo Insular de Tenerife ubicadas a lo largo de la isla con las infraestructuras del Anillo Insular de Telecomunicaciones de Tenerife.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 xml:space="preserve">Enlazar las diferentes sedes de las empresas participadas así como Organismos Autónomos del Cabildo Insular de Tenerife y las sedes municipales de los ayuntamientos con las infraestructuras del Anillo Insular de Telecomunicaciones de Tenerife para poder recibir servicios de la red de </w:t>
            </w:r>
            <w:proofErr w:type="spellStart"/>
            <w:r w:rsidRPr="00C926D1">
              <w:rPr>
                <w:rFonts w:ascii="Arial" w:hAnsi="Arial" w:cs="Arial"/>
              </w:rPr>
              <w:t>autoprestación</w:t>
            </w:r>
            <w:proofErr w:type="spellEnd"/>
            <w:r w:rsidRPr="00C926D1">
              <w:rPr>
                <w:rFonts w:ascii="Arial" w:hAnsi="Arial" w:cs="Arial"/>
              </w:rPr>
              <w:t xml:space="preserve"> del Cabildo Insular de Tenerife.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 xml:space="preserve">Colaborar con el Cabildo Insular de Tenerife en el despliegue, puesta en funcionamiento, gestión, producción y mantenimiento de la Red de comunicaciones ópticas de </w:t>
            </w:r>
            <w:proofErr w:type="spellStart"/>
            <w:r w:rsidRPr="00C926D1">
              <w:rPr>
                <w:rFonts w:ascii="Arial" w:hAnsi="Arial" w:cs="Arial"/>
              </w:rPr>
              <w:t>Autoprestación</w:t>
            </w:r>
            <w:proofErr w:type="spellEnd"/>
            <w:r w:rsidRPr="00C926D1">
              <w:rPr>
                <w:rFonts w:ascii="Arial" w:hAnsi="Arial" w:cs="Arial"/>
              </w:rPr>
              <w:t xml:space="preserve"> del Cabildo Insular de Tenerife basada en tecnología DWDM.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>Colaborar con el Cabildo de Tenerife en la realización de Pliegos de Prescripciones Técnicas de diferentes licitaciones relacionadas con las telecomunicaciones así como despliegues de redes de fibra óptica y redes radio.</w:t>
            </w:r>
          </w:p>
          <w:p w:rsidR="00903AE1" w:rsidRPr="00C926D1" w:rsidRDefault="00903AE1" w:rsidP="00903AE1">
            <w:pPr>
              <w:numPr>
                <w:ilvl w:val="0"/>
                <w:numId w:val="2"/>
              </w:numPr>
              <w:tabs>
                <w:tab w:val="num" w:pos="482"/>
              </w:tabs>
              <w:jc w:val="both"/>
              <w:rPr>
                <w:rFonts w:ascii="Arial" w:hAnsi="Arial" w:cs="Arial"/>
              </w:rPr>
            </w:pPr>
            <w:r w:rsidRPr="00C926D1">
              <w:rPr>
                <w:rFonts w:ascii="Arial" w:hAnsi="Arial" w:cs="Arial"/>
              </w:rPr>
              <w:t xml:space="preserve">Colaborar con el Cabildo Insular de Tenerife en el desarrollo de la Red Radio de </w:t>
            </w:r>
            <w:proofErr w:type="spellStart"/>
            <w:r w:rsidRPr="00C926D1">
              <w:rPr>
                <w:rFonts w:ascii="Arial" w:hAnsi="Arial" w:cs="Arial"/>
              </w:rPr>
              <w:t>Autoprestación</w:t>
            </w:r>
            <w:proofErr w:type="spellEnd"/>
            <w:r w:rsidRPr="00C926D1">
              <w:rPr>
                <w:rFonts w:ascii="Arial" w:hAnsi="Arial" w:cs="Arial"/>
              </w:rPr>
              <w:t xml:space="preserve"> del Cabildo Insular de Tenerife, a desplegar en los 31 municipios de la isla de Tenerife.</w:t>
            </w:r>
          </w:p>
          <w:p w:rsidR="00903AE1" w:rsidRPr="00C926D1" w:rsidRDefault="00903AE1" w:rsidP="00E9614A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944F9" w:rsidRPr="00C926D1" w:rsidRDefault="009944F9">
      <w:pPr>
        <w:rPr>
          <w:rFonts w:ascii="Arial" w:hAnsi="Arial" w:cs="Arial"/>
        </w:rPr>
      </w:pPr>
    </w:p>
    <w:sectPr w:rsidR="009944F9" w:rsidRPr="00C926D1" w:rsidSect="00994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625"/>
        </w:tabs>
        <w:ind w:left="625" w:hanging="360"/>
      </w:pPr>
      <w:rPr>
        <w:rFonts w:ascii="Courier New" w:hAnsi="Courier New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AE1"/>
    <w:rsid w:val="00903AE1"/>
    <w:rsid w:val="009944F9"/>
    <w:rsid w:val="00AE0BE3"/>
    <w:rsid w:val="00C926D1"/>
    <w:rsid w:val="00DD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2258</Characters>
  <Application>Microsoft Office Word</Application>
  <DocSecurity>0</DocSecurity>
  <Lines>18</Lines>
  <Paragraphs>5</Paragraphs>
  <ScaleCrop>false</ScaleCrop>
  <Company>Cabildo de Tenerife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Excmo. Cabildo Insular de Tenerife</dc:creator>
  <cp:lastModifiedBy>Excmo. Cabildo Insular de Tenerife</cp:lastModifiedBy>
  <cp:revision>2</cp:revision>
  <dcterms:created xsi:type="dcterms:W3CDTF">2016-11-18T11:47:00Z</dcterms:created>
  <dcterms:modified xsi:type="dcterms:W3CDTF">2016-11-25T09:47:00Z</dcterms:modified>
</cp:coreProperties>
</file>